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1A79" w:rsidP="00A81A79" w:rsidRDefault="00A81A79" w14:paraId="3B183D81" w14:textId="6001F804">
      <w:pPr>
        <w:spacing w:before="0" w:after="0" w:line="240" w:lineRule="auto"/>
      </w:pPr>
    </w:p>
    <w:p w:rsidR="004515D7" w:rsidP="003E616D" w:rsidRDefault="004515D7" w14:paraId="438A0F89" w14:textId="77777777">
      <w:pPr>
        <w:spacing w:before="0" w:after="0" w:line="240" w:lineRule="auto"/>
      </w:pPr>
    </w:p>
    <w:p w:rsidR="000C1767" w:rsidP="003E616D" w:rsidRDefault="000C1767" w14:paraId="535574BF" w14:textId="77777777">
      <w:pPr>
        <w:spacing w:before="0" w:after="0" w:line="240" w:lineRule="auto"/>
      </w:pPr>
    </w:p>
    <w:p w:rsidRPr="0021690D" w:rsidR="004515D7" w:rsidP="003E616D" w:rsidRDefault="006C1D2F" w14:paraId="1042D4ED" w14:textId="10E4E739">
      <w:pPr>
        <w:spacing w:before="0" w:after="0" w:line="240" w:lineRule="auto"/>
        <w:rPr>
          <w:b/>
          <w:bCs/>
          <w:sz w:val="28"/>
          <w:szCs w:val="24"/>
        </w:rPr>
      </w:pPr>
      <w:r w:rsidRPr="0021690D">
        <w:rPr>
          <w:b/>
          <w:bCs/>
          <w:sz w:val="28"/>
          <w:szCs w:val="24"/>
        </w:rPr>
        <w:t xml:space="preserve">Bestätigung über Durchführung des ersten </w:t>
      </w:r>
      <w:r w:rsidRPr="0021690D" w:rsidR="0021690D">
        <w:rPr>
          <w:b/>
          <w:bCs/>
          <w:sz w:val="28"/>
          <w:szCs w:val="24"/>
        </w:rPr>
        <w:t>Ausbildungsplanungsgesprächs</w:t>
      </w:r>
    </w:p>
    <w:p w:rsidR="004515D7" w:rsidP="003E616D" w:rsidRDefault="004515D7" w14:paraId="69B0B4E0" w14:textId="77777777">
      <w:pPr>
        <w:spacing w:before="0" w:after="0" w:line="240" w:lineRule="auto"/>
      </w:pPr>
    </w:p>
    <w:p w:rsidR="000C1767" w:rsidP="0021690D" w:rsidRDefault="000C1767" w14:paraId="317F6FC1" w14:textId="77777777">
      <w:pPr>
        <w:spacing w:before="0" w:after="0" w:line="240" w:lineRule="auto"/>
        <w:rPr>
          <w:i/>
          <w:iCs/>
          <w:sz w:val="20"/>
          <w:szCs w:val="18"/>
        </w:rPr>
      </w:pPr>
    </w:p>
    <w:p w:rsidRPr="00437D11" w:rsidR="0021690D" w:rsidP="0021690D" w:rsidRDefault="004515D7" w14:paraId="2A643355" w14:textId="106C9AE8">
      <w:pPr>
        <w:spacing w:before="0" w:after="0" w:line="240" w:lineRule="auto"/>
        <w:rPr>
          <w:b/>
          <w:bCs/>
          <w:i/>
          <w:iCs/>
          <w:sz w:val="20"/>
          <w:szCs w:val="18"/>
        </w:rPr>
      </w:pPr>
      <w:r w:rsidRPr="00437D11">
        <w:rPr>
          <w:i/>
          <w:iCs/>
          <w:sz w:val="20"/>
          <w:szCs w:val="18"/>
        </w:rPr>
        <w:t>In der Regel in den ersten sechs Wochen der Ausbildung findet mit jeder Lehrkraft in Ausbildung ein Ausbildungsplanungsgespräch unter der Leitung des Zentrums für schulpraktische Lehrerausbildung statt, an dem Vertreterinnen oder Vertreter der schulischen Ausbildung mitwirken. Ausgangspunkt des Gesprächs ist eine von der Lehrkraft in Ausbildung in jedem Fach geplante und durchgeführte Unterrichtseinheit an der Ausbildungsschule. Das Gespräch dient der Bestandsaufnahme vorhandener schulpraktischer und fachbezogener Kompetenzen sowie der Vereinbarung eines individuellen Ausbildungsplans. Das Gesprächsergebnis wird von der Lehrkraft in Ausbildung dokumentiert. Die Dokumentation kann von den anderen Gesprächsteilnehmerinnen und Gesprächsteilnehmern ergänzt werden</w:t>
      </w:r>
      <w:r w:rsidR="00437D11">
        <w:rPr>
          <w:i/>
          <w:iCs/>
          <w:sz w:val="20"/>
          <w:szCs w:val="18"/>
        </w:rPr>
        <w:t>.</w:t>
      </w:r>
      <w:r w:rsidRPr="00437D11" w:rsidR="0021690D">
        <w:rPr>
          <w:i/>
          <w:iCs/>
          <w:sz w:val="20"/>
          <w:szCs w:val="18"/>
        </w:rPr>
        <w:t xml:space="preserve"> </w:t>
      </w:r>
      <w:r w:rsidRPr="00437D11" w:rsidR="00437D11">
        <w:rPr>
          <w:sz w:val="20"/>
          <w:szCs w:val="18"/>
        </w:rPr>
        <w:t>(</w:t>
      </w:r>
      <w:r w:rsidRPr="00437D11" w:rsidR="0021690D">
        <w:rPr>
          <w:sz w:val="20"/>
          <w:szCs w:val="18"/>
        </w:rPr>
        <w:t>§ 11</w:t>
      </w:r>
      <w:r w:rsidRPr="00437D11" w:rsidR="00437D11">
        <w:rPr>
          <w:sz w:val="20"/>
          <w:szCs w:val="18"/>
        </w:rPr>
        <w:t xml:space="preserve"> (</w:t>
      </w:r>
      <w:r w:rsidRPr="00437D11" w:rsidR="0021690D">
        <w:rPr>
          <w:sz w:val="20"/>
          <w:szCs w:val="18"/>
        </w:rPr>
        <w:t>6</w:t>
      </w:r>
      <w:r w:rsidRPr="00437D11" w:rsidR="00437D11">
        <w:rPr>
          <w:sz w:val="20"/>
          <w:szCs w:val="18"/>
        </w:rPr>
        <w:t>)</w:t>
      </w:r>
      <w:r w:rsidRPr="00437D11" w:rsidR="0021690D">
        <w:rPr>
          <w:sz w:val="20"/>
          <w:szCs w:val="18"/>
        </w:rPr>
        <w:t xml:space="preserve"> OBAS</w:t>
      </w:r>
      <w:r w:rsidRPr="00437D11" w:rsidR="00437D11">
        <w:rPr>
          <w:sz w:val="20"/>
          <w:szCs w:val="18"/>
        </w:rPr>
        <w:t>)</w:t>
      </w:r>
    </w:p>
    <w:p w:rsidR="004515D7" w:rsidP="004515D7" w:rsidRDefault="004515D7" w14:paraId="255EB40A" w14:textId="6112207D">
      <w:pPr>
        <w:spacing w:before="0" w:after="0" w:line="240" w:lineRule="auto"/>
        <w:ind w:right="-567"/>
      </w:pPr>
    </w:p>
    <w:p w:rsidR="004515D7" w:rsidP="003E616D" w:rsidRDefault="004515D7" w14:paraId="200F14D4" w14:textId="77777777">
      <w:pPr>
        <w:spacing w:before="0" w:after="0" w:line="240" w:lineRule="auto"/>
      </w:pPr>
    </w:p>
    <w:p w:rsidR="004515D7" w:rsidP="003E616D" w:rsidRDefault="004515D7" w14:paraId="4F80CAA0" w14:textId="77777777">
      <w:pPr>
        <w:spacing w:before="0" w:after="0" w:line="240" w:lineRule="auto"/>
      </w:pPr>
    </w:p>
    <w:p w:rsidR="004515D7" w:rsidP="003E616D" w:rsidRDefault="004515D7" w14:paraId="22C073AA" w14:textId="77777777">
      <w:pPr>
        <w:spacing w:before="0" w:after="0" w:line="240" w:lineRule="auto"/>
      </w:pPr>
    </w:p>
    <w:p w:rsidR="00A81A79" w:rsidP="0094888B" w:rsidRDefault="004C0A5A" w14:paraId="132A4C9E" w14:textId="07EC3CA7">
      <w:pPr>
        <w:spacing w:before="0" w:after="240" w:line="360" w:lineRule="auto"/>
      </w:pPr>
      <w:r w:rsidRPr="1AE67113" w:rsidR="00A81A79">
        <w:rPr>
          <w:b w:val="1"/>
          <w:bCs w:val="1"/>
        </w:rPr>
        <w:t>Name</w:t>
      </w:r>
      <w:r w:rsidRPr="1AE67113" w:rsidR="004C0A5A">
        <w:rPr>
          <w:b w:val="1"/>
          <w:bCs w:val="1"/>
        </w:rPr>
        <w:t xml:space="preserve"> </w:t>
      </w:r>
      <w:r w:rsidRPr="1AE67113" w:rsidR="004515D7">
        <w:rPr>
          <w:b w:val="1"/>
          <w:bCs w:val="1"/>
        </w:rPr>
        <w:t xml:space="preserve">der </w:t>
      </w:r>
      <w:r w:rsidRPr="1AE67113" w:rsidR="004515D7">
        <w:rPr>
          <w:b w:val="1"/>
          <w:bCs w:val="1"/>
        </w:rPr>
        <w:t>L</w:t>
      </w:r>
      <w:r w:rsidRPr="1AE67113" w:rsidR="43B07C77">
        <w:rPr>
          <w:b w:val="1"/>
          <w:bCs w:val="1"/>
        </w:rPr>
        <w:t>i</w:t>
      </w:r>
      <w:r w:rsidRPr="1AE67113" w:rsidR="004515D7">
        <w:rPr>
          <w:b w:val="1"/>
          <w:bCs w:val="1"/>
        </w:rPr>
        <w:t>A</w:t>
      </w:r>
      <w:r w:rsidR="00A81A79">
        <w:rPr/>
        <w:t>:</w:t>
      </w:r>
      <w:r w:rsidR="2DCF94EA">
        <w:rPr/>
        <w:t xml:space="preserve"> </w:t>
      </w:r>
    </w:p>
    <w:p w:rsidR="00A81A79" w:rsidP="0094888B" w:rsidRDefault="004C0A5A" w14:paraId="11B110C2" w14:textId="7301E1B6">
      <w:pPr>
        <w:spacing w:before="0" w:after="240" w:line="360" w:lineRule="auto"/>
      </w:pPr>
      <w:r w:rsidRPr="1AE67113" w:rsidR="004C0A5A">
        <w:rPr>
          <w:b w:val="1"/>
          <w:bCs w:val="1"/>
        </w:rPr>
        <w:t>Ausbildungsschule</w:t>
      </w:r>
      <w:r w:rsidR="00A81A79">
        <w:rPr/>
        <w:t>:</w:t>
      </w:r>
      <w:r w:rsidR="69C9A2B4">
        <w:rPr/>
        <w:t xml:space="preserve"> </w:t>
      </w:r>
    </w:p>
    <w:p w:rsidR="00BE3965" w:rsidP="000C1767" w:rsidRDefault="004515D7" w14:paraId="7BC9A65B" w14:textId="0FF44E22">
      <w:pPr>
        <w:spacing w:before="0" w:after="240" w:line="360" w:lineRule="auto"/>
      </w:pPr>
      <w:r w:rsidRPr="1AE67113" w:rsidR="004515D7">
        <w:rPr>
          <w:b w:val="1"/>
          <w:bCs w:val="1"/>
        </w:rPr>
        <w:t>Vertreter:in</w:t>
      </w:r>
      <w:r w:rsidRPr="1AE67113" w:rsidR="004515D7">
        <w:rPr>
          <w:b w:val="1"/>
          <w:bCs w:val="1"/>
        </w:rPr>
        <w:t xml:space="preserve"> </w:t>
      </w:r>
      <w:r w:rsidRPr="1AE67113" w:rsidR="00C173E0">
        <w:rPr>
          <w:b w:val="1"/>
          <w:bCs w:val="1"/>
        </w:rPr>
        <w:t>der Schule</w:t>
      </w:r>
      <w:r w:rsidR="0002098B">
        <w:rPr/>
        <w:t>:</w:t>
      </w:r>
      <w:r w:rsidR="72D77307">
        <w:rPr/>
        <w:t xml:space="preserve"> </w:t>
      </w:r>
    </w:p>
    <w:p w:rsidR="00C173E0" w:rsidP="000C1767" w:rsidRDefault="004515D7" w14:paraId="0FA84FC8" w14:textId="30FAE6AB">
      <w:pPr>
        <w:spacing w:before="0" w:after="240" w:line="360" w:lineRule="auto"/>
      </w:pPr>
      <w:r w:rsidRPr="1AE67113" w:rsidR="004515D7">
        <w:rPr>
          <w:b w:val="1"/>
          <w:bCs w:val="1"/>
        </w:rPr>
        <w:t>Vertreter:in</w:t>
      </w:r>
      <w:r w:rsidRPr="1AE67113" w:rsidR="004515D7">
        <w:rPr>
          <w:b w:val="1"/>
          <w:bCs w:val="1"/>
        </w:rPr>
        <w:t xml:space="preserve"> </w:t>
      </w:r>
      <w:r w:rsidRPr="1AE67113" w:rsidR="004515D7">
        <w:rPr>
          <w:b w:val="1"/>
          <w:bCs w:val="1"/>
        </w:rPr>
        <w:t>ZfsL</w:t>
      </w:r>
      <w:r w:rsidRPr="1AE67113" w:rsidR="004515D7">
        <w:rPr>
          <w:b w:val="1"/>
          <w:bCs w:val="1"/>
        </w:rPr>
        <w:t>:</w:t>
      </w:r>
      <w:r w:rsidR="004515D7">
        <w:rPr/>
        <w:t xml:space="preserve"> </w:t>
      </w:r>
    </w:p>
    <w:p w:rsidRPr="004515D7" w:rsidR="004C0A5A" w:rsidP="000C1767" w:rsidRDefault="004515D7" w14:paraId="4421BFF1" w14:textId="1D0D4851">
      <w:pPr>
        <w:spacing w:before="0" w:after="240" w:line="360" w:lineRule="auto"/>
        <w:rPr>
          <w:b w:val="1"/>
          <w:bCs w:val="1"/>
        </w:rPr>
      </w:pPr>
      <w:r w:rsidRPr="1AE67113" w:rsidR="004515D7">
        <w:rPr>
          <w:b w:val="1"/>
          <w:bCs w:val="1"/>
        </w:rPr>
        <w:t xml:space="preserve">Datum: </w:t>
      </w:r>
    </w:p>
    <w:p w:rsidR="00A81A79" w:rsidP="00A81A79" w:rsidRDefault="00A81A79" w14:paraId="4FE27772" w14:textId="6807D6C6">
      <w:pPr>
        <w:spacing w:before="0" w:after="0" w:line="360" w:lineRule="auto"/>
      </w:pPr>
    </w:p>
    <w:p w:rsidR="004515D7" w:rsidP="00A81A79" w:rsidRDefault="004515D7" w14:paraId="7C650263" w14:textId="77777777">
      <w:pPr>
        <w:spacing w:before="0" w:after="0" w:line="360" w:lineRule="auto"/>
      </w:pPr>
    </w:p>
    <w:p w:rsidR="004C0A5A" w:rsidP="00A81A79" w:rsidRDefault="004515D7" w14:paraId="24906A84" w14:textId="1D3DE9B9">
      <w:pPr>
        <w:spacing w:before="0" w:after="0" w:line="360" w:lineRule="auto"/>
      </w:pPr>
      <w:r>
        <w:t>Unterschriften:</w:t>
      </w:r>
    </w:p>
    <w:tbl>
      <w:tblPr>
        <w:tblStyle w:val="TableGrid"/>
        <w:tblW w:w="9639"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2834"/>
        <w:gridCol w:w="284"/>
        <w:gridCol w:w="2835"/>
        <w:gridCol w:w="284"/>
        <w:gridCol w:w="3402"/>
      </w:tblGrid>
      <w:tr w:rsidRPr="004515D7" w:rsidR="004515D7" w:rsidTr="004515D7" w14:paraId="6294C401" w14:textId="77777777">
        <w:tc>
          <w:tcPr>
            <w:tcW w:w="2834" w:type="dxa"/>
          </w:tcPr>
          <w:p w:rsidRPr="004515D7" w:rsidR="004515D7" w:rsidP="004515D7" w:rsidRDefault="004515D7" w14:paraId="2954DAE6" w14:textId="77777777">
            <w:pPr>
              <w:spacing w:before="360" w:after="60" w:line="240" w:lineRule="auto"/>
              <w:jc w:val="left"/>
              <w:rPr>
                <w:rFonts w:ascii="Calibri" w:hAnsi="Calibri" w:eastAsia="Times New Roman" w:cs="Times New Roman"/>
                <w:szCs w:val="24"/>
              </w:rPr>
            </w:pPr>
          </w:p>
        </w:tc>
        <w:tc>
          <w:tcPr>
            <w:tcW w:w="284" w:type="dxa"/>
            <w:tcBorders>
              <w:top w:val="nil"/>
              <w:bottom w:val="nil"/>
            </w:tcBorders>
          </w:tcPr>
          <w:p w:rsidRPr="004515D7" w:rsidR="004515D7" w:rsidP="004515D7" w:rsidRDefault="004515D7" w14:paraId="375E692B" w14:textId="77777777">
            <w:pPr>
              <w:spacing w:before="360" w:after="60" w:line="240" w:lineRule="auto"/>
              <w:jc w:val="left"/>
              <w:rPr>
                <w:rFonts w:ascii="Calibri" w:hAnsi="Calibri" w:eastAsia="Times New Roman" w:cs="Times New Roman"/>
                <w:szCs w:val="24"/>
              </w:rPr>
            </w:pPr>
          </w:p>
        </w:tc>
        <w:tc>
          <w:tcPr>
            <w:tcW w:w="2835" w:type="dxa"/>
          </w:tcPr>
          <w:p w:rsidRPr="004515D7" w:rsidR="004515D7" w:rsidP="004515D7" w:rsidRDefault="004515D7" w14:paraId="3BF578A1" w14:textId="77777777">
            <w:pPr>
              <w:spacing w:before="360" w:after="60" w:line="240" w:lineRule="auto"/>
              <w:jc w:val="left"/>
              <w:rPr>
                <w:rFonts w:ascii="Calibri" w:hAnsi="Calibri" w:eastAsia="Times New Roman" w:cs="Times New Roman"/>
                <w:szCs w:val="24"/>
              </w:rPr>
            </w:pPr>
          </w:p>
        </w:tc>
        <w:tc>
          <w:tcPr>
            <w:tcW w:w="284" w:type="dxa"/>
            <w:tcBorders>
              <w:top w:val="nil"/>
              <w:bottom w:val="nil"/>
            </w:tcBorders>
          </w:tcPr>
          <w:p w:rsidRPr="004515D7" w:rsidR="004515D7" w:rsidP="004515D7" w:rsidRDefault="004515D7" w14:paraId="53218271" w14:textId="77777777">
            <w:pPr>
              <w:spacing w:before="360" w:after="60" w:line="240" w:lineRule="auto"/>
              <w:jc w:val="left"/>
              <w:rPr>
                <w:rFonts w:ascii="Calibri" w:hAnsi="Calibri" w:eastAsia="Times New Roman" w:cs="Times New Roman"/>
                <w:szCs w:val="24"/>
              </w:rPr>
            </w:pPr>
          </w:p>
        </w:tc>
        <w:tc>
          <w:tcPr>
            <w:tcW w:w="3402" w:type="dxa"/>
          </w:tcPr>
          <w:p w:rsidRPr="004515D7" w:rsidR="004515D7" w:rsidP="004515D7" w:rsidRDefault="004515D7" w14:paraId="47960D9B" w14:textId="77777777">
            <w:pPr>
              <w:spacing w:before="360" w:after="60" w:line="240" w:lineRule="auto"/>
              <w:jc w:val="left"/>
              <w:rPr>
                <w:rFonts w:ascii="Calibri" w:hAnsi="Calibri" w:eastAsia="Times New Roman" w:cs="Times New Roman"/>
                <w:szCs w:val="24"/>
              </w:rPr>
            </w:pPr>
          </w:p>
        </w:tc>
      </w:tr>
      <w:tr w:rsidRPr="004515D7" w:rsidR="004515D7" w:rsidTr="004515D7" w14:paraId="1CB3C91F" w14:textId="77777777">
        <w:tc>
          <w:tcPr>
            <w:tcW w:w="2834" w:type="dxa"/>
          </w:tcPr>
          <w:p w:rsidRPr="004515D7" w:rsidR="004515D7" w:rsidP="004515D7" w:rsidRDefault="004515D7" w14:paraId="00304C42" w14:textId="2D5637D2">
            <w:pPr>
              <w:spacing w:before="20" w:after="60" w:line="240" w:lineRule="auto"/>
              <w:jc w:val="center"/>
              <w:rPr>
                <w:rFonts w:ascii="Calibri" w:hAnsi="Calibri" w:eastAsia="Times New Roman" w:cs="Times New Roman"/>
                <w:sz w:val="16"/>
                <w:szCs w:val="16"/>
              </w:rPr>
            </w:pPr>
            <w:r>
              <w:rPr>
                <w:rFonts w:ascii="Calibri" w:hAnsi="Calibri" w:eastAsia="Times New Roman" w:cs="Times New Roman"/>
                <w:sz w:val="16"/>
                <w:szCs w:val="16"/>
              </w:rPr>
              <w:t>Lehrkraft in Ausbildung</w:t>
            </w:r>
          </w:p>
        </w:tc>
        <w:tc>
          <w:tcPr>
            <w:tcW w:w="284" w:type="dxa"/>
            <w:tcBorders>
              <w:top w:val="nil"/>
              <w:bottom w:val="nil"/>
            </w:tcBorders>
          </w:tcPr>
          <w:p w:rsidRPr="004515D7" w:rsidR="004515D7" w:rsidP="004515D7" w:rsidRDefault="004515D7" w14:paraId="57EA370C" w14:textId="77777777">
            <w:pPr>
              <w:spacing w:before="20" w:after="60" w:line="240" w:lineRule="auto"/>
              <w:jc w:val="center"/>
              <w:rPr>
                <w:rFonts w:ascii="Calibri" w:hAnsi="Calibri" w:eastAsia="Times New Roman" w:cs="Times New Roman"/>
                <w:sz w:val="16"/>
                <w:szCs w:val="16"/>
              </w:rPr>
            </w:pPr>
          </w:p>
        </w:tc>
        <w:tc>
          <w:tcPr>
            <w:tcW w:w="2835" w:type="dxa"/>
          </w:tcPr>
          <w:p w:rsidRPr="004515D7" w:rsidR="004515D7" w:rsidP="004515D7" w:rsidRDefault="004515D7" w14:paraId="4F4EB49B" w14:textId="68676A13">
            <w:pPr>
              <w:spacing w:before="20" w:after="60" w:line="240" w:lineRule="auto"/>
              <w:jc w:val="center"/>
              <w:rPr>
                <w:rFonts w:ascii="Calibri" w:hAnsi="Calibri" w:eastAsia="Times New Roman" w:cs="Times New Roman"/>
                <w:sz w:val="16"/>
                <w:szCs w:val="16"/>
              </w:rPr>
            </w:pPr>
            <w:proofErr w:type="spellStart"/>
            <w:r>
              <w:rPr>
                <w:rFonts w:ascii="Calibri" w:hAnsi="Calibri" w:eastAsia="Times New Roman" w:cs="Times New Roman"/>
                <w:sz w:val="16"/>
                <w:szCs w:val="16"/>
              </w:rPr>
              <w:t>Vertreter:in</w:t>
            </w:r>
            <w:proofErr w:type="spellEnd"/>
            <w:r>
              <w:rPr>
                <w:rFonts w:ascii="Calibri" w:hAnsi="Calibri" w:eastAsia="Times New Roman" w:cs="Times New Roman"/>
                <w:sz w:val="16"/>
                <w:szCs w:val="16"/>
              </w:rPr>
              <w:t xml:space="preserve"> der Schule</w:t>
            </w:r>
            <w:r w:rsidRPr="004515D7">
              <w:rPr>
                <w:rFonts w:ascii="Calibri" w:hAnsi="Calibri" w:eastAsia="Times New Roman" w:cs="Times New Roman"/>
                <w:sz w:val="16"/>
                <w:szCs w:val="16"/>
              </w:rPr>
              <w:t xml:space="preserve"> </w:t>
            </w:r>
          </w:p>
        </w:tc>
        <w:tc>
          <w:tcPr>
            <w:tcW w:w="284" w:type="dxa"/>
            <w:tcBorders>
              <w:top w:val="nil"/>
              <w:bottom w:val="nil"/>
            </w:tcBorders>
          </w:tcPr>
          <w:p w:rsidRPr="004515D7" w:rsidR="004515D7" w:rsidP="004515D7" w:rsidRDefault="004515D7" w14:paraId="19738018" w14:textId="77777777">
            <w:pPr>
              <w:spacing w:before="20" w:after="60" w:line="240" w:lineRule="auto"/>
              <w:jc w:val="center"/>
              <w:rPr>
                <w:rFonts w:ascii="Calibri" w:hAnsi="Calibri" w:eastAsia="Times New Roman" w:cs="Times New Roman"/>
                <w:sz w:val="16"/>
                <w:szCs w:val="16"/>
              </w:rPr>
            </w:pPr>
          </w:p>
        </w:tc>
        <w:tc>
          <w:tcPr>
            <w:tcW w:w="3402" w:type="dxa"/>
          </w:tcPr>
          <w:p w:rsidRPr="004515D7" w:rsidR="004515D7" w:rsidP="004515D7" w:rsidRDefault="004515D7" w14:paraId="7F05CDC4" w14:textId="16530BBD">
            <w:pPr>
              <w:spacing w:before="20" w:after="60" w:line="240" w:lineRule="auto"/>
              <w:jc w:val="center"/>
              <w:rPr>
                <w:rFonts w:ascii="Calibri" w:hAnsi="Calibri" w:eastAsia="Times New Roman" w:cs="Times New Roman"/>
                <w:sz w:val="16"/>
                <w:szCs w:val="16"/>
              </w:rPr>
            </w:pPr>
            <w:proofErr w:type="spellStart"/>
            <w:r w:rsidRPr="004515D7">
              <w:rPr>
                <w:rFonts w:ascii="Calibri" w:hAnsi="Calibri" w:eastAsia="Times New Roman" w:cs="Times New Roman"/>
                <w:sz w:val="16"/>
                <w:szCs w:val="16"/>
              </w:rPr>
              <w:t>Vertreter</w:t>
            </w:r>
            <w:r>
              <w:rPr>
                <w:rFonts w:ascii="Calibri" w:hAnsi="Calibri" w:eastAsia="Times New Roman" w:cs="Times New Roman"/>
                <w:sz w:val="16"/>
                <w:szCs w:val="16"/>
              </w:rPr>
              <w:t>:</w:t>
            </w:r>
            <w:r w:rsidRPr="004515D7">
              <w:rPr>
                <w:rFonts w:ascii="Calibri" w:hAnsi="Calibri" w:eastAsia="Times New Roman" w:cs="Times New Roman"/>
                <w:sz w:val="16"/>
                <w:szCs w:val="16"/>
              </w:rPr>
              <w:t>in</w:t>
            </w:r>
            <w:proofErr w:type="spellEnd"/>
            <w:r w:rsidRPr="004515D7">
              <w:rPr>
                <w:rFonts w:ascii="Calibri" w:hAnsi="Calibri" w:eastAsia="Times New Roman" w:cs="Times New Roman"/>
                <w:sz w:val="16"/>
                <w:szCs w:val="16"/>
              </w:rPr>
              <w:t xml:space="preserve"> des </w:t>
            </w:r>
            <w:proofErr w:type="spellStart"/>
            <w:r w:rsidRPr="004515D7">
              <w:rPr>
                <w:rFonts w:ascii="Calibri" w:hAnsi="Calibri" w:eastAsia="Times New Roman" w:cs="Times New Roman"/>
                <w:sz w:val="16"/>
                <w:szCs w:val="16"/>
              </w:rPr>
              <w:t>ZfsL</w:t>
            </w:r>
            <w:proofErr w:type="spellEnd"/>
          </w:p>
        </w:tc>
      </w:tr>
    </w:tbl>
    <w:p w:rsidR="004515D7" w:rsidP="00A81A79" w:rsidRDefault="004515D7" w14:paraId="678B3E81" w14:textId="77777777">
      <w:pPr>
        <w:spacing w:before="0" w:after="0" w:line="360" w:lineRule="auto"/>
      </w:pPr>
    </w:p>
    <w:p w:rsidR="004515D7" w:rsidP="00A81A79" w:rsidRDefault="004515D7" w14:paraId="1B248844" w14:textId="77777777">
      <w:pPr>
        <w:spacing w:before="0" w:after="0" w:line="360" w:lineRule="auto"/>
      </w:pPr>
    </w:p>
    <w:p w:rsidR="004515D7" w:rsidP="00A81A79" w:rsidRDefault="004515D7" w14:paraId="1CB45FF3" w14:textId="77777777">
      <w:pPr>
        <w:spacing w:before="0" w:after="0" w:line="360" w:lineRule="auto"/>
      </w:pPr>
    </w:p>
    <w:sectPr w:rsidR="004515D7" w:rsidSect="000D5DDD">
      <w:headerReference w:type="default" r:id="rId10"/>
      <w:footerReference w:type="default" r:id="rId11"/>
      <w:pgSz w:w="11906" w:h="16838" w:orient="portrait"/>
      <w:pgMar w:top="1822"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0B8F" w:rsidP="00721914" w:rsidRDefault="00840B8F" w14:paraId="422E1562" w14:textId="77777777">
      <w:pPr>
        <w:spacing w:after="0" w:line="240" w:lineRule="auto"/>
      </w:pPr>
      <w:r>
        <w:separator/>
      </w:r>
    </w:p>
  </w:endnote>
  <w:endnote w:type="continuationSeparator" w:id="0">
    <w:p w:rsidR="00840B8F" w:rsidP="00721914" w:rsidRDefault="00840B8F" w14:paraId="30FEA468" w14:textId="77777777">
      <w:pPr>
        <w:spacing w:after="0" w:line="240" w:lineRule="auto"/>
      </w:pPr>
      <w:r>
        <w:continuationSeparator/>
      </w:r>
    </w:p>
  </w:endnote>
  <w:endnote w:type="continuationNotice" w:id="1">
    <w:p w:rsidR="00840B8F" w:rsidRDefault="00840B8F" w14:paraId="7C6F250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4C0A5A" w:rsidP="004C0A5A" w:rsidRDefault="004C0A5A" w14:paraId="60E4539F" w14:textId="77777777">
    <w:pPr>
      <w:pStyle w:val="Footer"/>
    </w:pPr>
    <w:r w:rsidRPr="002940AE">
      <w:rPr>
        <w:noProof/>
      </w:rPr>
      <mc:AlternateContent>
        <mc:Choice Requires="wps">
          <w:drawing>
            <wp:anchor distT="0" distB="0" distL="114300" distR="114300" simplePos="0" relativeHeight="251658251" behindDoc="1" locked="0" layoutInCell="1" allowOverlap="1" wp14:anchorId="3268F2A6" wp14:editId="7F3195C1">
              <wp:simplePos x="0" y="0"/>
              <wp:positionH relativeFrom="leftMargin">
                <wp:posOffset>2467940</wp:posOffset>
              </wp:positionH>
              <wp:positionV relativeFrom="paragraph">
                <wp:posOffset>-201842</wp:posOffset>
              </wp:positionV>
              <wp:extent cx="414020" cy="414020"/>
              <wp:effectExtent l="0" t="0" r="5080" b="5080"/>
              <wp:wrapNone/>
              <wp:docPr id="22" name="Ellipse 22"/>
              <wp:cNvGraphicFramePr/>
              <a:graphic xmlns:a="http://schemas.openxmlformats.org/drawingml/2006/main">
                <a:graphicData uri="http://schemas.microsoft.com/office/word/2010/wordprocessingShape">
                  <wps:wsp>
                    <wps:cNvSpPr/>
                    <wps:spPr>
                      <a:xfrm rot="19004495">
                        <a:off x="0" y="0"/>
                        <a:ext cx="414020" cy="41402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Ellipse 22" style="position:absolute;margin-left:194.35pt;margin-top:-15.9pt;width:32.6pt;height:32.6pt;rotation:-2834984fd;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b4c6e7 [1300]" stroked="f" strokeweight="1pt" w14:anchorId="497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">
              <v:stroke joinstyle="miter"/>
              <w10:wrap anchorx="margin"/>
            </v:oval>
          </w:pict>
        </mc:Fallback>
      </mc:AlternateContent>
    </w:r>
    <w:r w:rsidRPr="000D5DDD">
      <w:rPr>
        <w:noProof/>
        <w:sz w:val="36"/>
        <w:szCs w:val="36"/>
      </w:rPr>
      <mc:AlternateContent>
        <mc:Choice Requires="wps">
          <w:drawing>
            <wp:anchor distT="0" distB="0" distL="114300" distR="114300" simplePos="0" relativeHeight="251658250" behindDoc="1" locked="0" layoutInCell="1" allowOverlap="1" wp14:anchorId="2C4B09F2" wp14:editId="55C95411">
              <wp:simplePos x="0" y="0"/>
              <wp:positionH relativeFrom="page">
                <wp:posOffset>1615758</wp:posOffset>
              </wp:positionH>
              <wp:positionV relativeFrom="paragraph">
                <wp:posOffset>-856867</wp:posOffset>
              </wp:positionV>
              <wp:extent cx="45719" cy="2022432"/>
              <wp:effectExtent l="2223" t="169227" r="0" b="166688"/>
              <wp:wrapNone/>
              <wp:docPr id="21" name="Rechteck 21"/>
              <wp:cNvGraphicFramePr/>
              <a:graphic xmlns:a="http://schemas.openxmlformats.org/drawingml/2006/main">
                <a:graphicData uri="http://schemas.microsoft.com/office/word/2010/wordprocessingShape">
                  <wps:wsp>
                    <wps:cNvSpPr/>
                    <wps:spPr>
                      <a:xfrm rot="4869413">
                        <a:off x="0" y="0"/>
                        <a:ext cx="45719" cy="2022432"/>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hteck 21" style="position:absolute;margin-left:127.25pt;margin-top:-67.45pt;width:3.6pt;height:159.25pt;rotation:5318698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c6e7 [1300]" stroked="f" strokeweight="1pt" w14:anchorId="3DAE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">
              <w10:wrap anchorx="page"/>
            </v:rect>
          </w:pict>
        </mc:Fallback>
      </mc:AlternateContent>
    </w:r>
    <w:r w:rsidRPr="000D5DDD">
      <w:rPr>
        <w:noProof/>
        <w:sz w:val="36"/>
        <w:szCs w:val="36"/>
      </w:rPr>
      <mc:AlternateContent>
        <mc:Choice Requires="wps">
          <w:drawing>
            <wp:anchor distT="0" distB="0" distL="114300" distR="114300" simplePos="0" relativeHeight="251658249" behindDoc="1" locked="0" layoutInCell="1" allowOverlap="1" wp14:anchorId="27AAF123" wp14:editId="63F180D6">
              <wp:simplePos x="0" y="0"/>
              <wp:positionH relativeFrom="page">
                <wp:posOffset>-8352</wp:posOffset>
              </wp:positionH>
              <wp:positionV relativeFrom="paragraph">
                <wp:posOffset>-120190</wp:posOffset>
              </wp:positionV>
              <wp:extent cx="45085" cy="1221740"/>
              <wp:effectExtent l="0" t="169227" r="0" b="166688"/>
              <wp:wrapNone/>
              <wp:docPr id="20" name="Rechteck 20"/>
              <wp:cNvGraphicFramePr/>
              <a:graphic xmlns:a="http://schemas.openxmlformats.org/drawingml/2006/main">
                <a:graphicData uri="http://schemas.microsoft.com/office/word/2010/wordprocessingShape">
                  <wps:wsp>
                    <wps:cNvSpPr/>
                    <wps:spPr>
                      <a:xfrm rot="4452968">
                        <a:off x="0" y="0"/>
                        <a:ext cx="45085" cy="12217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hteck 20" style="position:absolute;margin-left:-.65pt;margin-top:-9.45pt;width:3.55pt;height:96.2pt;rotation:4863829fd;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c6e7 [1300]" stroked="f" strokeweight="1pt" w14:anchorId="07C0E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">
              <w10:wrap anchorx="page"/>
            </v:rect>
          </w:pict>
        </mc:Fallback>
      </mc:AlternateContent>
    </w:r>
    <w:r w:rsidRPr="002940AE">
      <w:rPr>
        <w:noProof/>
      </w:rPr>
      <mc:AlternateContent>
        <mc:Choice Requires="wps">
          <w:drawing>
            <wp:anchor distT="0" distB="0" distL="114300" distR="114300" simplePos="0" relativeHeight="251658248" behindDoc="1" locked="0" layoutInCell="1" allowOverlap="1" wp14:anchorId="42E889A1" wp14:editId="6DF4B0F0">
              <wp:simplePos x="0" y="0"/>
              <wp:positionH relativeFrom="leftMargin">
                <wp:posOffset>311232</wp:posOffset>
              </wp:positionH>
              <wp:positionV relativeFrom="paragraph">
                <wp:posOffset>-662660</wp:posOffset>
              </wp:positionV>
              <wp:extent cx="414020" cy="414020"/>
              <wp:effectExtent l="0" t="0" r="5080" b="5080"/>
              <wp:wrapNone/>
              <wp:docPr id="14" name="Ellipse 14"/>
              <wp:cNvGraphicFramePr/>
              <a:graphic xmlns:a="http://schemas.openxmlformats.org/drawingml/2006/main">
                <a:graphicData uri="http://schemas.microsoft.com/office/word/2010/wordprocessingShape">
                  <wps:wsp>
                    <wps:cNvSpPr/>
                    <wps:spPr>
                      <a:xfrm rot="19004495">
                        <a:off x="0" y="0"/>
                        <a:ext cx="414020" cy="41402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Ellipse 14" style="position:absolute;margin-left:24.5pt;margin-top:-52.2pt;width:32.6pt;height:32.6pt;rotation:-2834984fd;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b4c6e7 [1300]" stroked="f" strokeweight="1pt" w14:anchorId="70A8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">
              <v:stroke joinstyle="miter"/>
              <w10:wrap anchorx="margin"/>
            </v:oval>
          </w:pict>
        </mc:Fallback>
      </mc:AlternateContent>
    </w:r>
    <w:r w:rsidRPr="002940AE">
      <w:rPr>
        <w:noProof/>
      </w:rPr>
      <mc:AlternateContent>
        <mc:Choice Requires="wps">
          <w:drawing>
            <wp:anchor distT="0" distB="0" distL="114300" distR="114300" simplePos="0" relativeHeight="251658247" behindDoc="1" locked="0" layoutInCell="1" allowOverlap="1" wp14:anchorId="5F34E404" wp14:editId="0B1C5EF9">
              <wp:simplePos x="0" y="0"/>
              <wp:positionH relativeFrom="page">
                <wp:posOffset>542290</wp:posOffset>
              </wp:positionH>
              <wp:positionV relativeFrom="paragraph">
                <wp:posOffset>-429450</wp:posOffset>
              </wp:positionV>
              <wp:extent cx="45719" cy="733620"/>
              <wp:effectExtent l="57150" t="0" r="50165" b="9525"/>
              <wp:wrapNone/>
              <wp:docPr id="13" name="Rechteck 13"/>
              <wp:cNvGraphicFramePr/>
              <a:graphic xmlns:a="http://schemas.openxmlformats.org/drawingml/2006/main">
                <a:graphicData uri="http://schemas.microsoft.com/office/word/2010/wordprocessingShape">
                  <wps:wsp>
                    <wps:cNvSpPr/>
                    <wps:spPr>
                      <a:xfrm rot="21140860">
                        <a:off x="0" y="0"/>
                        <a:ext cx="45719" cy="73362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hteck 13" style="position:absolute;margin-left:42.7pt;margin-top:-33.8pt;width:3.6pt;height:57.75pt;rotation:-501503fd;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c6e7 [1300]" stroked="f" strokeweight="1pt" w14:anchorId="68AE9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">
              <w10:wrap anchorx="page"/>
            </v:rect>
          </w:pict>
        </mc:Fallback>
      </mc:AlternateContent>
    </w:r>
    <w:r w:rsidRPr="000D5DDD">
      <w:rPr>
        <w:noProof/>
        <w:sz w:val="36"/>
        <w:szCs w:val="36"/>
      </w:rPr>
      <mc:AlternateContent>
        <mc:Choice Requires="wps">
          <w:drawing>
            <wp:anchor distT="0" distB="0" distL="114300" distR="114300" simplePos="0" relativeHeight="251658244" behindDoc="1" locked="0" layoutInCell="1" allowOverlap="1" wp14:anchorId="5A74310D" wp14:editId="368A9B36">
              <wp:simplePos x="0" y="0"/>
              <wp:positionH relativeFrom="page">
                <wp:posOffset>1202055</wp:posOffset>
              </wp:positionH>
              <wp:positionV relativeFrom="paragraph">
                <wp:posOffset>-191135</wp:posOffset>
              </wp:positionV>
              <wp:extent cx="45085" cy="1221740"/>
              <wp:effectExtent l="2223" t="93027" r="14287" b="90488"/>
              <wp:wrapNone/>
              <wp:docPr id="9" name="Rechteck 9"/>
              <wp:cNvGraphicFramePr/>
              <a:graphic xmlns:a="http://schemas.openxmlformats.org/drawingml/2006/main">
                <a:graphicData uri="http://schemas.microsoft.com/office/word/2010/wordprocessingShape">
                  <wps:wsp>
                    <wps:cNvSpPr/>
                    <wps:spPr>
                      <a:xfrm rot="5875201">
                        <a:off x="0" y="0"/>
                        <a:ext cx="45085" cy="12217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hteck 9" style="position:absolute;margin-left:94.65pt;margin-top:-15.05pt;width:3.55pt;height:96.2pt;rotation:6417286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4c6e7 [1300]" stroked="f" strokeweight="1pt" w14:anchorId="15D5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">
              <w10:wrap anchorx="page"/>
            </v:rect>
          </w:pict>
        </mc:Fallback>
      </mc:AlternateContent>
    </w:r>
    <w:r>
      <w:rPr>
        <w:noProof/>
        <w:sz w:val="36"/>
        <w:szCs w:val="36"/>
      </w:rPr>
      <mc:AlternateContent>
        <mc:Choice Requires="wps">
          <w:drawing>
            <wp:anchor distT="0" distB="0" distL="114300" distR="114300" simplePos="0" relativeHeight="251658246" behindDoc="1" locked="0" layoutInCell="1" allowOverlap="1" wp14:anchorId="7E713823" wp14:editId="58838888">
              <wp:simplePos x="0" y="0"/>
              <wp:positionH relativeFrom="leftMargin">
                <wp:posOffset>1626235</wp:posOffset>
              </wp:positionH>
              <wp:positionV relativeFrom="paragraph">
                <wp:posOffset>316798</wp:posOffset>
              </wp:positionV>
              <wp:extent cx="414581" cy="414581"/>
              <wp:effectExtent l="19050" t="19050" r="43180" b="43180"/>
              <wp:wrapNone/>
              <wp:docPr id="12" name="Ellipse 12"/>
              <wp:cNvGraphicFramePr/>
              <a:graphic xmlns:a="http://schemas.openxmlformats.org/drawingml/2006/main">
                <a:graphicData uri="http://schemas.microsoft.com/office/word/2010/wordprocessingShape">
                  <wps:wsp>
                    <wps:cNvSpPr/>
                    <wps:spPr>
                      <a:xfrm>
                        <a:off x="0" y="0"/>
                        <a:ext cx="414581" cy="414581"/>
                      </a:xfrm>
                      <a:prstGeom prst="ellipse">
                        <a:avLst/>
                      </a:prstGeom>
                      <a:solidFill>
                        <a:schemeClr val="bg1"/>
                      </a:solidFill>
                      <a:ln w="571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Ellipse 12" style="position:absolute;margin-left:128.05pt;margin-top:24.95pt;width:32.65pt;height:32.6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spid="_x0000_s1026" fillcolor="white [3212]" strokecolor="#b4c6e7 [1300]" strokeweight="4.5pt" w14:anchorId="6E8BF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">
              <v:stroke joinstyle="miter"/>
              <w10:wrap anchorx="margin"/>
            </v:oval>
          </w:pict>
        </mc:Fallback>
      </mc:AlternateContent>
    </w:r>
    <w:r>
      <w:rPr>
        <w:noProof/>
        <w:sz w:val="36"/>
        <w:szCs w:val="36"/>
      </w:rPr>
      <mc:AlternateContent>
        <mc:Choice Requires="wps">
          <w:drawing>
            <wp:anchor distT="0" distB="0" distL="114300" distR="114300" simplePos="0" relativeHeight="251658245" behindDoc="1" locked="0" layoutInCell="1" allowOverlap="1" wp14:anchorId="49199FF3" wp14:editId="7719FF3F">
              <wp:simplePos x="0" y="0"/>
              <wp:positionH relativeFrom="leftMargin">
                <wp:align>right</wp:align>
              </wp:positionH>
              <wp:positionV relativeFrom="paragraph">
                <wp:posOffset>47567</wp:posOffset>
              </wp:positionV>
              <wp:extent cx="569537" cy="569537"/>
              <wp:effectExtent l="0" t="0" r="2540" b="2540"/>
              <wp:wrapNone/>
              <wp:docPr id="11" name="Ellipse 11"/>
              <wp:cNvGraphicFramePr/>
              <a:graphic xmlns:a="http://schemas.openxmlformats.org/drawingml/2006/main">
                <a:graphicData uri="http://schemas.microsoft.com/office/word/2010/wordprocessingShape">
                  <wps:wsp>
                    <wps:cNvSpPr/>
                    <wps:spPr>
                      <a:xfrm>
                        <a:off x="0" y="0"/>
                        <a:ext cx="569537" cy="569537"/>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Ellipse 11" style="position:absolute;margin-left:-6.35pt;margin-top:3.75pt;width:44.85pt;height:44.85pt;z-index:-2516561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spid="_x0000_s1026" fillcolor="#b4c6e7 [1300]" stroked="f" strokeweight="1pt" w14:anchorId="5728E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">
              <v:stroke joinstyle="miter"/>
              <w10:wrap anchorx="margin"/>
            </v:oval>
          </w:pict>
        </mc:Fallback>
      </mc:AlternateContent>
    </w:r>
  </w:p>
  <w:p w:rsidR="004C0A5A" w:rsidRDefault="004C0A5A" w14:paraId="232D14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0B8F" w:rsidP="00721914" w:rsidRDefault="00840B8F" w14:paraId="0EBEA27C" w14:textId="77777777">
      <w:pPr>
        <w:spacing w:after="0" w:line="240" w:lineRule="auto"/>
      </w:pPr>
      <w:r>
        <w:separator/>
      </w:r>
    </w:p>
  </w:footnote>
  <w:footnote w:type="continuationSeparator" w:id="0">
    <w:p w:rsidR="00840B8F" w:rsidP="00721914" w:rsidRDefault="00840B8F" w14:paraId="4BF083C5" w14:textId="77777777">
      <w:pPr>
        <w:spacing w:after="0" w:line="240" w:lineRule="auto"/>
      </w:pPr>
      <w:r>
        <w:continuationSeparator/>
      </w:r>
    </w:p>
  </w:footnote>
  <w:footnote w:type="continuationNotice" w:id="1">
    <w:p w:rsidR="00840B8F" w:rsidRDefault="00840B8F" w14:paraId="3295D50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07FA4" w:rsidR="00721914" w:rsidP="002940AE" w:rsidRDefault="0055351C" w14:paraId="5944E165" w14:textId="7EF6D36D">
    <w:pPr>
      <w:pStyle w:val="Header"/>
      <w:tabs>
        <w:tab w:val="clear" w:pos="4536"/>
        <w:tab w:val="clear" w:pos="9072"/>
        <w:tab w:val="left" w:pos="2370"/>
      </w:tabs>
      <w:spacing w:before="0"/>
      <w:jc w:val="left"/>
      <w:rPr>
        <w:rFonts w:cstheme="majorHAnsi"/>
        <w:color w:val="FFFFFF" w:themeColor="background1"/>
        <w:sz w:val="36"/>
        <w:szCs w:val="36"/>
      </w:rPr>
    </w:pPr>
    <w:r w:rsidRPr="000D5DDD">
      <w:rPr>
        <w:noProof/>
        <w:sz w:val="36"/>
        <w:szCs w:val="36"/>
      </w:rPr>
      <mc:AlternateContent>
        <mc:Choice Requires="wps">
          <w:drawing>
            <wp:anchor distT="0" distB="0" distL="114300" distR="114300" simplePos="0" relativeHeight="251658240" behindDoc="1" locked="0" layoutInCell="1" allowOverlap="1" wp14:anchorId="6A7D9F78" wp14:editId="705BBC78">
              <wp:simplePos x="0" y="0"/>
              <wp:positionH relativeFrom="page">
                <wp:align>left</wp:align>
              </wp:positionH>
              <wp:positionV relativeFrom="paragraph">
                <wp:posOffset>-271193</wp:posOffset>
              </wp:positionV>
              <wp:extent cx="7553325" cy="854110"/>
              <wp:effectExtent l="0" t="0" r="9525" b="3175"/>
              <wp:wrapNone/>
              <wp:docPr id="1" name="Rechteck 1"/>
              <wp:cNvGraphicFramePr/>
              <a:graphic xmlns:a="http://schemas.openxmlformats.org/drawingml/2006/main">
                <a:graphicData uri="http://schemas.microsoft.com/office/word/2010/wordprocessingShape">
                  <wps:wsp>
                    <wps:cNvSpPr/>
                    <wps:spPr>
                      <a:xfrm>
                        <a:off x="0" y="0"/>
                        <a:ext cx="7553325" cy="8541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eck 1" style="position:absolute;margin-left:0;margin-top:-21.35pt;width:594.75pt;height:67.25pt;z-index:-251710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b4c6e7 [1300]" stroked="f" strokeweight="1pt" w14:anchorId="23744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">
              <w10:wrap anchorx="page"/>
            </v:rect>
          </w:pict>
        </mc:Fallback>
      </mc:AlternateContent>
    </w:r>
    <w:r w:rsidRPr="00BD4274" w:rsidR="004D2696">
      <w:rPr>
        <w:rFonts w:cstheme="majorHAnsi"/>
        <w:noProof/>
        <w:sz w:val="36"/>
        <w:szCs w:val="36"/>
      </w:rPr>
      <mc:AlternateContent>
        <mc:Choice Requires="wps">
          <w:drawing>
            <wp:anchor distT="45720" distB="45720" distL="114300" distR="114300" simplePos="0" relativeHeight="251658242" behindDoc="0" locked="0" layoutInCell="1" allowOverlap="1" wp14:anchorId="0A5A4DCB" wp14:editId="45672483">
              <wp:simplePos x="0" y="0"/>
              <wp:positionH relativeFrom="margin">
                <wp:posOffset>1347855</wp:posOffset>
              </wp:positionH>
              <wp:positionV relativeFrom="paragraph">
                <wp:posOffset>539115</wp:posOffset>
              </wp:positionV>
              <wp:extent cx="4015105" cy="3429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342900"/>
                      </a:xfrm>
                      <a:prstGeom prst="rect">
                        <a:avLst/>
                      </a:prstGeom>
                      <a:noFill/>
                      <a:ln w="9525">
                        <a:noFill/>
                        <a:miter lim="800000"/>
                        <a:headEnd/>
                        <a:tailEnd/>
                      </a:ln>
                    </wps:spPr>
                    <wps:txbx>
                      <w:txbxContent>
                        <w:p w:rsidRPr="004D2696" w:rsidR="00BD4274" w:rsidP="00BD4274" w:rsidRDefault="00BD4274" w14:paraId="517633FF" w14:textId="77777777">
                          <w:pPr>
                            <w:spacing w:before="0" w:after="0"/>
                            <w:jc w:val="right"/>
                            <w:rPr>
                              <w:b/>
                              <w:bCs/>
                            </w:rPr>
                          </w:pPr>
                          <w:r w:rsidRPr="004D2696">
                            <w:rPr>
                              <w:b/>
                              <w:bCs/>
                            </w:rPr>
                            <w:t>Zentrum für schulpraktische Lehrerausbildung Engelskirchen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0A5A4DCB">
              <v:stroke joinstyle="miter"/>
              <v:path gradientshapeok="t" o:connecttype="rect"/>
            </v:shapetype>
            <v:shape id="Textfeld 2" style="position:absolute;margin-left:106.15pt;margin-top:42.45pt;width:316.15pt;height:27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">
              <v:textbox>
                <w:txbxContent>
                  <w:p w:rsidRPr="004D2696" w:rsidR="00BD4274" w:rsidP="00BD4274" w:rsidRDefault="00BD4274" w14:paraId="517633FF" w14:textId="77777777">
                    <w:pPr>
                      <w:spacing w:before="0" w:after="0"/>
                      <w:jc w:val="right"/>
                      <w:rPr>
                        <w:b/>
                        <w:bCs/>
                      </w:rPr>
                    </w:pPr>
                    <w:r w:rsidRPr="004D2696">
                      <w:rPr>
                        <w:b/>
                        <w:bCs/>
                      </w:rPr>
                      <w:t>Zentrum für schulpraktische Lehrerausbildung Engelskirchen</w:t>
                    </w:r>
                  </w:p>
                </w:txbxContent>
              </v:textbox>
              <w10:wrap anchorx="margin"/>
            </v:shape>
          </w:pict>
        </mc:Fallback>
      </mc:AlternateContent>
    </w:r>
    <w:r w:rsidRPr="00BD4274" w:rsidR="00BD4274">
      <w:rPr>
        <w:rFonts w:cstheme="majorHAnsi"/>
        <w:noProof/>
        <w:sz w:val="36"/>
        <w:szCs w:val="36"/>
      </w:rPr>
      <mc:AlternateContent>
        <mc:Choice Requires="wps">
          <w:drawing>
            <wp:anchor distT="45720" distB="45720" distL="114300" distR="114300" simplePos="0" relativeHeight="251658243" behindDoc="0" locked="0" layoutInCell="1" allowOverlap="1" wp14:anchorId="20F07F2C" wp14:editId="454B7CB2">
              <wp:simplePos x="0" y="0"/>
              <wp:positionH relativeFrom="margin">
                <wp:posOffset>1357630</wp:posOffset>
              </wp:positionH>
              <wp:positionV relativeFrom="paragraph">
                <wp:posOffset>320040</wp:posOffset>
              </wp:positionV>
              <wp:extent cx="3990975" cy="34290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42900"/>
                      </a:xfrm>
                      <a:prstGeom prst="rect">
                        <a:avLst/>
                      </a:prstGeom>
                      <a:noFill/>
                      <a:ln w="9525">
                        <a:noFill/>
                        <a:miter lim="800000"/>
                        <a:headEnd/>
                        <a:tailEnd/>
                      </a:ln>
                    </wps:spPr>
                    <wps:txbx>
                      <w:txbxContent>
                        <w:p w:rsidRPr="00BD4274" w:rsidR="00BD4274" w:rsidP="00BD4274" w:rsidRDefault="00BD4274" w14:paraId="5A6C535E" w14:textId="77777777">
                          <w:pPr>
                            <w:spacing w:before="0" w:after="0"/>
                            <w:jc w:val="right"/>
                            <w:rPr>
                              <w:b/>
                              <w:bCs/>
                            </w:rPr>
                          </w:pPr>
                          <w:r w:rsidRPr="00BD4274">
                            <w:rPr>
                              <w:b/>
                              <w:bCs/>
                            </w:rPr>
                            <w:t>Bezirksregierung Köln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_x0000_s1027" style="position:absolute;margin-left:106.9pt;margin-top:25.2pt;width:314.25pt;height:27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" w14:anchorId="20F07F2C">
              <v:textbox>
                <w:txbxContent>
                  <w:p w:rsidRPr="00BD4274" w:rsidR="00BD4274" w:rsidP="00BD4274" w:rsidRDefault="00BD4274" w14:paraId="5A6C535E" w14:textId="77777777">
                    <w:pPr>
                      <w:spacing w:before="0" w:after="0"/>
                      <w:jc w:val="right"/>
                      <w:rPr>
                        <w:b/>
                        <w:bCs/>
                      </w:rPr>
                    </w:pPr>
                    <w:r w:rsidRPr="00BD4274">
                      <w:rPr>
                        <w:b/>
                        <w:bCs/>
                      </w:rPr>
                      <w:t>Bezirksregierung Köln</w:t>
                    </w:r>
                  </w:p>
                </w:txbxContent>
              </v:textbox>
              <w10:wrap anchorx="margin"/>
            </v:shape>
          </w:pict>
        </mc:Fallback>
      </mc:AlternateContent>
    </w:r>
    <w:r w:rsidR="00777962">
      <w:rPr>
        <w:noProof/>
      </w:rPr>
      <w:drawing>
        <wp:anchor distT="0" distB="0" distL="114300" distR="114300" simplePos="0" relativeHeight="251658241" behindDoc="0" locked="0" layoutInCell="1" allowOverlap="1" wp14:anchorId="7BFB9DF7" wp14:editId="7EE7FCBF">
          <wp:simplePos x="0" y="0"/>
          <wp:positionH relativeFrom="column">
            <wp:posOffset>5339080</wp:posOffset>
          </wp:positionH>
          <wp:positionV relativeFrom="paragraph">
            <wp:posOffset>145415</wp:posOffset>
          </wp:positionV>
          <wp:extent cx="895350" cy="907449"/>
          <wp:effectExtent l="0" t="0" r="0" b="6985"/>
          <wp:wrapNone/>
          <wp:docPr id="7" name="Grafik 7" descr="Logo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Qualitäts- und UnterstützungsAgentur - Landesinstitut für Schule"/>
                  <pic:cNvPicPr>
                    <a:picLocks noChangeAspect="1" noChangeArrowheads="1"/>
                  </pic:cNvPicPr>
                </pic:nvPicPr>
                <pic:blipFill rotWithShape="1">
                  <a:blip r:embed="rId1">
                    <a:extLst>
                      <a:ext uri="{28A0092B-C50C-407E-A947-70E740481C1C}">
                        <a14:useLocalDpi xmlns:a14="http://schemas.microsoft.com/office/drawing/2010/main" val="0"/>
                      </a:ext>
                    </a:extLst>
                  </a:blip>
                  <a:srcRect l="66364"/>
                  <a:stretch/>
                </pic:blipFill>
                <pic:spPr bwMode="auto">
                  <a:xfrm>
                    <a:off x="0" y="0"/>
                    <a:ext cx="895350" cy="907449"/>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15D7">
      <w:rPr>
        <w:rFonts w:cstheme="majorHAnsi"/>
        <w:noProof/>
        <w:sz w:val="36"/>
        <w:szCs w:val="36"/>
      </w:rPr>
      <w:t>Erstes Ausbildungsplanungsgespräch (APG)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F4D09"/>
    <w:multiLevelType w:val="hybridMultilevel"/>
    <w:tmpl w:val="50F6509C"/>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3A9C2E24"/>
    <w:multiLevelType w:val="hybridMultilevel"/>
    <w:tmpl w:val="A16AE2D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5A2C21E5"/>
    <w:multiLevelType w:val="hybridMultilevel"/>
    <w:tmpl w:val="5CA0CA9C"/>
    <w:lvl w:ilvl="0" w:tplc="CC14B9BE">
      <w:numFmt w:val="bullet"/>
      <w:lvlText w:val="-"/>
      <w:lvlJc w:val="left"/>
      <w:pPr>
        <w:ind w:left="420" w:hanging="360"/>
      </w:pPr>
      <w:rPr>
        <w:rFonts w:hint="default" w:ascii="Calibri Light" w:hAnsi="Calibri Light" w:cs="Calibri Light" w:eastAsiaTheme="minorHAnsi"/>
      </w:rPr>
    </w:lvl>
    <w:lvl w:ilvl="1" w:tplc="04070003" w:tentative="1">
      <w:start w:val="1"/>
      <w:numFmt w:val="bullet"/>
      <w:lvlText w:val="o"/>
      <w:lvlJc w:val="left"/>
      <w:pPr>
        <w:ind w:left="1140" w:hanging="360"/>
      </w:pPr>
      <w:rPr>
        <w:rFonts w:hint="default" w:ascii="Courier New" w:hAnsi="Courier New" w:cs="Courier New"/>
      </w:rPr>
    </w:lvl>
    <w:lvl w:ilvl="2" w:tplc="04070005" w:tentative="1">
      <w:start w:val="1"/>
      <w:numFmt w:val="bullet"/>
      <w:lvlText w:val=""/>
      <w:lvlJc w:val="left"/>
      <w:pPr>
        <w:ind w:left="1860" w:hanging="360"/>
      </w:pPr>
      <w:rPr>
        <w:rFonts w:hint="default" w:ascii="Wingdings" w:hAnsi="Wingdings"/>
      </w:rPr>
    </w:lvl>
    <w:lvl w:ilvl="3" w:tplc="04070001" w:tentative="1">
      <w:start w:val="1"/>
      <w:numFmt w:val="bullet"/>
      <w:lvlText w:val=""/>
      <w:lvlJc w:val="left"/>
      <w:pPr>
        <w:ind w:left="2580" w:hanging="360"/>
      </w:pPr>
      <w:rPr>
        <w:rFonts w:hint="default" w:ascii="Symbol" w:hAnsi="Symbol"/>
      </w:rPr>
    </w:lvl>
    <w:lvl w:ilvl="4" w:tplc="04070003" w:tentative="1">
      <w:start w:val="1"/>
      <w:numFmt w:val="bullet"/>
      <w:lvlText w:val="o"/>
      <w:lvlJc w:val="left"/>
      <w:pPr>
        <w:ind w:left="3300" w:hanging="360"/>
      </w:pPr>
      <w:rPr>
        <w:rFonts w:hint="default" w:ascii="Courier New" w:hAnsi="Courier New" w:cs="Courier New"/>
      </w:rPr>
    </w:lvl>
    <w:lvl w:ilvl="5" w:tplc="04070005" w:tentative="1">
      <w:start w:val="1"/>
      <w:numFmt w:val="bullet"/>
      <w:lvlText w:val=""/>
      <w:lvlJc w:val="left"/>
      <w:pPr>
        <w:ind w:left="4020" w:hanging="360"/>
      </w:pPr>
      <w:rPr>
        <w:rFonts w:hint="default" w:ascii="Wingdings" w:hAnsi="Wingdings"/>
      </w:rPr>
    </w:lvl>
    <w:lvl w:ilvl="6" w:tplc="04070001" w:tentative="1">
      <w:start w:val="1"/>
      <w:numFmt w:val="bullet"/>
      <w:lvlText w:val=""/>
      <w:lvlJc w:val="left"/>
      <w:pPr>
        <w:ind w:left="4740" w:hanging="360"/>
      </w:pPr>
      <w:rPr>
        <w:rFonts w:hint="default" w:ascii="Symbol" w:hAnsi="Symbol"/>
      </w:rPr>
    </w:lvl>
    <w:lvl w:ilvl="7" w:tplc="04070003" w:tentative="1">
      <w:start w:val="1"/>
      <w:numFmt w:val="bullet"/>
      <w:lvlText w:val="o"/>
      <w:lvlJc w:val="left"/>
      <w:pPr>
        <w:ind w:left="5460" w:hanging="360"/>
      </w:pPr>
      <w:rPr>
        <w:rFonts w:hint="default" w:ascii="Courier New" w:hAnsi="Courier New" w:cs="Courier New"/>
      </w:rPr>
    </w:lvl>
    <w:lvl w:ilvl="8" w:tplc="04070005" w:tentative="1">
      <w:start w:val="1"/>
      <w:numFmt w:val="bullet"/>
      <w:lvlText w:val=""/>
      <w:lvlJc w:val="left"/>
      <w:pPr>
        <w:ind w:left="6180" w:hanging="360"/>
      </w:pPr>
      <w:rPr>
        <w:rFonts w:hint="default" w:ascii="Wingdings" w:hAnsi="Wingdings"/>
      </w:rPr>
    </w:lvl>
  </w:abstractNum>
  <w:num w:numId="1" w16cid:durableId="141313368">
    <w:abstractNumId w:val="0"/>
  </w:num>
  <w:num w:numId="2" w16cid:durableId="1077358879">
    <w:abstractNumId w:val="1"/>
  </w:num>
  <w:num w:numId="3" w16cid:durableId="272788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2B"/>
    <w:rsid w:val="0001661C"/>
    <w:rsid w:val="0002098B"/>
    <w:rsid w:val="000B1496"/>
    <w:rsid w:val="000C1767"/>
    <w:rsid w:val="000D5DDD"/>
    <w:rsid w:val="000E0955"/>
    <w:rsid w:val="0017016E"/>
    <w:rsid w:val="00174842"/>
    <w:rsid w:val="00181841"/>
    <w:rsid w:val="001853FF"/>
    <w:rsid w:val="001D0706"/>
    <w:rsid w:val="001E1C7C"/>
    <w:rsid w:val="0021690D"/>
    <w:rsid w:val="00221F77"/>
    <w:rsid w:val="0025756C"/>
    <w:rsid w:val="00293192"/>
    <w:rsid w:val="002940AE"/>
    <w:rsid w:val="002E48E1"/>
    <w:rsid w:val="002E5B95"/>
    <w:rsid w:val="00307A8B"/>
    <w:rsid w:val="003132AF"/>
    <w:rsid w:val="00313B70"/>
    <w:rsid w:val="003202DF"/>
    <w:rsid w:val="0036548A"/>
    <w:rsid w:val="003A5E87"/>
    <w:rsid w:val="003D3D36"/>
    <w:rsid w:val="003E616D"/>
    <w:rsid w:val="0041219F"/>
    <w:rsid w:val="00437D11"/>
    <w:rsid w:val="004515D7"/>
    <w:rsid w:val="004516C3"/>
    <w:rsid w:val="00463D20"/>
    <w:rsid w:val="00481840"/>
    <w:rsid w:val="004844FB"/>
    <w:rsid w:val="004871CC"/>
    <w:rsid w:val="004A5A06"/>
    <w:rsid w:val="004C0A5A"/>
    <w:rsid w:val="004C6814"/>
    <w:rsid w:val="004D2696"/>
    <w:rsid w:val="004E69C1"/>
    <w:rsid w:val="0050512B"/>
    <w:rsid w:val="00506CC8"/>
    <w:rsid w:val="00521158"/>
    <w:rsid w:val="00525CF3"/>
    <w:rsid w:val="0055351C"/>
    <w:rsid w:val="00595436"/>
    <w:rsid w:val="005D2DD1"/>
    <w:rsid w:val="006415B6"/>
    <w:rsid w:val="0064543A"/>
    <w:rsid w:val="00650E7A"/>
    <w:rsid w:val="006A3359"/>
    <w:rsid w:val="006A43E8"/>
    <w:rsid w:val="006B2E91"/>
    <w:rsid w:val="006B30FF"/>
    <w:rsid w:val="006B556D"/>
    <w:rsid w:val="006C183E"/>
    <w:rsid w:val="006C1D2F"/>
    <w:rsid w:val="006C7898"/>
    <w:rsid w:val="006D18D9"/>
    <w:rsid w:val="00707FA4"/>
    <w:rsid w:val="007147EA"/>
    <w:rsid w:val="00721914"/>
    <w:rsid w:val="007411EC"/>
    <w:rsid w:val="007661F4"/>
    <w:rsid w:val="00777962"/>
    <w:rsid w:val="007B6400"/>
    <w:rsid w:val="007E1C98"/>
    <w:rsid w:val="007E74B7"/>
    <w:rsid w:val="007F1700"/>
    <w:rsid w:val="008013C2"/>
    <w:rsid w:val="00824688"/>
    <w:rsid w:val="00840B8F"/>
    <w:rsid w:val="00852BDD"/>
    <w:rsid w:val="0086035F"/>
    <w:rsid w:val="008A7DBE"/>
    <w:rsid w:val="008C34C7"/>
    <w:rsid w:val="008D59BE"/>
    <w:rsid w:val="00917B7E"/>
    <w:rsid w:val="0094888B"/>
    <w:rsid w:val="0097270B"/>
    <w:rsid w:val="009D3AB8"/>
    <w:rsid w:val="009F43F5"/>
    <w:rsid w:val="00A16499"/>
    <w:rsid w:val="00A5311B"/>
    <w:rsid w:val="00A654A3"/>
    <w:rsid w:val="00A81A79"/>
    <w:rsid w:val="00AA54B6"/>
    <w:rsid w:val="00AD2145"/>
    <w:rsid w:val="00AE2C12"/>
    <w:rsid w:val="00B11FF2"/>
    <w:rsid w:val="00B65065"/>
    <w:rsid w:val="00B713AD"/>
    <w:rsid w:val="00B9254E"/>
    <w:rsid w:val="00B96476"/>
    <w:rsid w:val="00BA1F92"/>
    <w:rsid w:val="00BB066B"/>
    <w:rsid w:val="00BD4274"/>
    <w:rsid w:val="00BE3965"/>
    <w:rsid w:val="00BF3C71"/>
    <w:rsid w:val="00C02507"/>
    <w:rsid w:val="00C173E0"/>
    <w:rsid w:val="00CD3BDE"/>
    <w:rsid w:val="00CD45D8"/>
    <w:rsid w:val="00D30923"/>
    <w:rsid w:val="00D34E01"/>
    <w:rsid w:val="00D40637"/>
    <w:rsid w:val="00D608DB"/>
    <w:rsid w:val="00D77933"/>
    <w:rsid w:val="00DD18E7"/>
    <w:rsid w:val="00DF0B19"/>
    <w:rsid w:val="00E02485"/>
    <w:rsid w:val="00E17001"/>
    <w:rsid w:val="00E30471"/>
    <w:rsid w:val="00E41D11"/>
    <w:rsid w:val="00ED72E6"/>
    <w:rsid w:val="00F57864"/>
    <w:rsid w:val="00F70868"/>
    <w:rsid w:val="00F77380"/>
    <w:rsid w:val="00FC2CCC"/>
    <w:rsid w:val="03CE55C3"/>
    <w:rsid w:val="04056589"/>
    <w:rsid w:val="04D14822"/>
    <w:rsid w:val="060DD817"/>
    <w:rsid w:val="06C21015"/>
    <w:rsid w:val="08E5FACA"/>
    <w:rsid w:val="0918EC83"/>
    <w:rsid w:val="0CB1E4DE"/>
    <w:rsid w:val="0D2509C7"/>
    <w:rsid w:val="14005A80"/>
    <w:rsid w:val="1732F76D"/>
    <w:rsid w:val="1A8331EF"/>
    <w:rsid w:val="1AD6774F"/>
    <w:rsid w:val="1AE67113"/>
    <w:rsid w:val="1CE3EC47"/>
    <w:rsid w:val="1E58E9CC"/>
    <w:rsid w:val="2062B483"/>
    <w:rsid w:val="20BEDF97"/>
    <w:rsid w:val="2430CD34"/>
    <w:rsid w:val="28967FD9"/>
    <w:rsid w:val="294F93A5"/>
    <w:rsid w:val="2D662BA8"/>
    <w:rsid w:val="2DCF94EA"/>
    <w:rsid w:val="380E09D2"/>
    <w:rsid w:val="392EB3BA"/>
    <w:rsid w:val="3AF6277F"/>
    <w:rsid w:val="3F422109"/>
    <w:rsid w:val="40B9B257"/>
    <w:rsid w:val="43B07C77"/>
    <w:rsid w:val="45E5B662"/>
    <w:rsid w:val="463169A7"/>
    <w:rsid w:val="47CD4EFB"/>
    <w:rsid w:val="49346C65"/>
    <w:rsid w:val="4C3FBB2A"/>
    <w:rsid w:val="4CF8CCB8"/>
    <w:rsid w:val="4DB72A8B"/>
    <w:rsid w:val="50251C73"/>
    <w:rsid w:val="594BD31D"/>
    <w:rsid w:val="5960AD67"/>
    <w:rsid w:val="5A57A974"/>
    <w:rsid w:val="63068AF2"/>
    <w:rsid w:val="69C9A2B4"/>
    <w:rsid w:val="6C062743"/>
    <w:rsid w:val="6F0E979E"/>
    <w:rsid w:val="72D77307"/>
    <w:rsid w:val="785E97E8"/>
    <w:rsid w:val="79356198"/>
    <w:rsid w:val="7DF2D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7B46"/>
  <w15:chartTrackingRefBased/>
  <w15:docId w15:val="{3F938454-7F27-415E-8776-6098F2B7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7FA4"/>
    <w:pPr>
      <w:spacing w:before="240" w:after="120" w:line="276" w:lineRule="auto"/>
      <w:jc w:val="both"/>
    </w:pPr>
    <w:rPr>
      <w:rFonts w:asciiTheme="majorHAnsi" w:hAnsiTheme="majorHAnsi"/>
      <w:sz w:val="24"/>
    </w:rPr>
  </w:style>
  <w:style w:type="paragraph" w:styleId="Heading1">
    <w:name w:val="heading 1"/>
    <w:basedOn w:val="Normal"/>
    <w:next w:val="Normal"/>
    <w:link w:val="Heading1Char"/>
    <w:uiPriority w:val="9"/>
    <w:qFormat/>
    <w:rsid w:val="00E30471"/>
    <w:pPr>
      <w:keepNext/>
      <w:keepLines/>
      <w:pBdr>
        <w:bottom w:val="single" w:color="auto" w:sz="4" w:space="1"/>
      </w:pBdr>
      <w:spacing w:before="360" w:after="0"/>
      <w:outlineLvl w:val="0"/>
    </w:pPr>
    <w:rPr>
      <w:rFonts w:eastAsiaTheme="majorEastAsia" w:cstheme="majorBidi"/>
      <w:color w:val="0D0D0D" w:themeColor="text1" w:themeTint="F2"/>
      <w:sz w:val="32"/>
      <w:szCs w:val="32"/>
    </w:rPr>
  </w:style>
  <w:style w:type="paragraph" w:styleId="Heading2">
    <w:name w:val="heading 2"/>
    <w:basedOn w:val="Normal"/>
    <w:next w:val="Normal"/>
    <w:link w:val="Heading2Char"/>
    <w:uiPriority w:val="9"/>
    <w:unhideWhenUsed/>
    <w:qFormat/>
    <w:rsid w:val="00E30471"/>
    <w:pPr>
      <w:keepNext/>
      <w:keepLines/>
      <w:spacing w:after="0"/>
      <w:outlineLvl w:val="1"/>
    </w:pPr>
    <w:rPr>
      <w:rFonts w:eastAsiaTheme="majorEastAsia" w:cstheme="majorBidi"/>
      <w:color w:val="0D0D0D" w:themeColor="text1" w:themeTint="F2"/>
      <w:sz w:val="28"/>
      <w:szCs w:val="26"/>
    </w:rPr>
  </w:style>
  <w:style w:type="paragraph" w:styleId="Heading3">
    <w:name w:val="heading 3"/>
    <w:basedOn w:val="Normal"/>
    <w:next w:val="Normal"/>
    <w:link w:val="Heading3Char"/>
    <w:uiPriority w:val="9"/>
    <w:semiHidden/>
    <w:unhideWhenUsed/>
    <w:qFormat/>
    <w:rsid w:val="00E30471"/>
    <w:pPr>
      <w:keepNext/>
      <w:keepLines/>
      <w:spacing w:after="0"/>
      <w:outlineLvl w:val="2"/>
    </w:pPr>
    <w:rPr>
      <w:rFonts w:eastAsiaTheme="majorEastAsia" w:cstheme="majorBidi"/>
      <w: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21914"/>
    <w:pPr>
      <w:tabs>
        <w:tab w:val="center" w:pos="4536"/>
        <w:tab w:val="right" w:pos="9072"/>
      </w:tabs>
      <w:spacing w:after="0" w:line="240" w:lineRule="auto"/>
    </w:pPr>
  </w:style>
  <w:style w:type="character" w:styleId="HeaderChar" w:customStyle="1">
    <w:name w:val="Header Char"/>
    <w:basedOn w:val="DefaultParagraphFont"/>
    <w:link w:val="Header"/>
    <w:uiPriority w:val="99"/>
    <w:rsid w:val="00721914"/>
  </w:style>
  <w:style w:type="paragraph" w:styleId="Footer">
    <w:name w:val="footer"/>
    <w:basedOn w:val="Normal"/>
    <w:link w:val="FooterChar"/>
    <w:uiPriority w:val="99"/>
    <w:unhideWhenUsed/>
    <w:rsid w:val="00721914"/>
    <w:pPr>
      <w:tabs>
        <w:tab w:val="center" w:pos="4536"/>
        <w:tab w:val="right" w:pos="9072"/>
      </w:tabs>
      <w:spacing w:after="0" w:line="240" w:lineRule="auto"/>
    </w:pPr>
  </w:style>
  <w:style w:type="character" w:styleId="FooterChar" w:customStyle="1">
    <w:name w:val="Footer Char"/>
    <w:basedOn w:val="DefaultParagraphFont"/>
    <w:link w:val="Footer"/>
    <w:uiPriority w:val="99"/>
    <w:rsid w:val="00721914"/>
  </w:style>
  <w:style w:type="character" w:styleId="Heading1Char" w:customStyle="1">
    <w:name w:val="Heading 1 Char"/>
    <w:basedOn w:val="DefaultParagraphFont"/>
    <w:link w:val="Heading1"/>
    <w:uiPriority w:val="9"/>
    <w:rsid w:val="00E30471"/>
    <w:rPr>
      <w:rFonts w:asciiTheme="majorHAnsi" w:hAnsiTheme="majorHAnsi" w:eastAsiaTheme="majorEastAsia" w:cstheme="majorBidi"/>
      <w:color w:val="0D0D0D" w:themeColor="text1" w:themeTint="F2"/>
      <w:sz w:val="32"/>
      <w:szCs w:val="32"/>
    </w:rPr>
  </w:style>
  <w:style w:type="character" w:styleId="Heading2Char" w:customStyle="1">
    <w:name w:val="Heading 2 Char"/>
    <w:basedOn w:val="DefaultParagraphFont"/>
    <w:link w:val="Heading2"/>
    <w:uiPriority w:val="9"/>
    <w:rsid w:val="00E30471"/>
    <w:rPr>
      <w:rFonts w:asciiTheme="majorHAnsi" w:hAnsiTheme="majorHAnsi" w:eastAsiaTheme="majorEastAsia" w:cstheme="majorBidi"/>
      <w:color w:val="0D0D0D" w:themeColor="text1" w:themeTint="F2"/>
      <w:sz w:val="28"/>
      <w:szCs w:val="26"/>
    </w:rPr>
  </w:style>
  <w:style w:type="character" w:styleId="Heading3Char" w:customStyle="1">
    <w:name w:val="Heading 3 Char"/>
    <w:basedOn w:val="DefaultParagraphFont"/>
    <w:link w:val="Heading3"/>
    <w:uiPriority w:val="9"/>
    <w:semiHidden/>
    <w:rsid w:val="00E30471"/>
    <w:rPr>
      <w:rFonts w:asciiTheme="majorHAnsi" w:hAnsiTheme="majorHAnsi" w:eastAsiaTheme="majorEastAsia" w:cstheme="majorBidi"/>
      <w:i/>
      <w:sz w:val="24"/>
      <w:szCs w:val="24"/>
    </w:rPr>
  </w:style>
  <w:style w:type="paragraph" w:styleId="ListParagraph">
    <w:name w:val="List Paragraph"/>
    <w:basedOn w:val="Normal"/>
    <w:uiPriority w:val="34"/>
    <w:qFormat/>
    <w:rsid w:val="00E30471"/>
    <w:pPr>
      <w:ind w:left="720"/>
      <w:contextualSpacing/>
    </w:pPr>
  </w:style>
  <w:style w:type="paragraph" w:styleId="Subtitle">
    <w:name w:val="Subtitle"/>
    <w:basedOn w:val="Normal"/>
    <w:next w:val="Normal"/>
    <w:link w:val="SubtitleChar"/>
    <w:uiPriority w:val="11"/>
    <w:qFormat/>
    <w:rsid w:val="00707FA4"/>
    <w:pPr>
      <w:numPr>
        <w:ilvl w:val="1"/>
      </w:num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707FA4"/>
    <w:rPr>
      <w:rFonts w:eastAsiaTheme="minorEastAsia"/>
      <w:color w:val="5A5A5A" w:themeColor="text1" w:themeTint="A5"/>
      <w:spacing w:val="15"/>
    </w:rPr>
  </w:style>
  <w:style w:type="character" w:styleId="PlaceholderText">
    <w:name w:val="Placeholder Text"/>
    <w:basedOn w:val="DefaultParagraphFont"/>
    <w:uiPriority w:val="99"/>
    <w:semiHidden/>
    <w:rsid w:val="0097270B"/>
    <w:rPr>
      <w:color w:val="808080"/>
    </w:rPr>
  </w:style>
  <w:style w:type="paragraph" w:styleId="BalloonText">
    <w:name w:val="Balloon Text"/>
    <w:basedOn w:val="Normal"/>
    <w:link w:val="BalloonTextChar"/>
    <w:uiPriority w:val="99"/>
    <w:semiHidden/>
    <w:unhideWhenUsed/>
    <w:rsid w:val="004844F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44FB"/>
    <w:rPr>
      <w:rFonts w:ascii="Segoe UI" w:hAnsi="Segoe UI" w:cs="Segoe UI"/>
      <w:sz w:val="18"/>
      <w:szCs w:val="18"/>
    </w:rPr>
  </w:style>
  <w:style w:type="table" w:styleId="TableGrid">
    <w:name w:val="Table Grid"/>
    <w:basedOn w:val="TableNormal"/>
    <w:uiPriority w:val="39"/>
    <w:rsid w:val="004C0A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rmular" w:customStyle="1">
    <w:name w:val="Formular"/>
    <w:basedOn w:val="DefaultParagraphFont"/>
    <w:uiPriority w:val="1"/>
    <w:rsid w:val="004C0A5A"/>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sch02\Desktop\Homepage-Formulare\NEU\Antr&#228;ge%20BRK.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3175">
          <a:solidFill>
            <a:srgbClr val="000000"/>
          </a:solidFill>
          <a:miter lim="800000"/>
          <a:headEnd/>
          <a:tailEnd/>
        </a:ln>
      </a:spPr>
      <a:bodyPr rot="0" vert="horz" wrap="square" lIns="91440" tIns="3600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38D97A3324A84CAD3168CB33BC550A" ma:contentTypeVersion="11" ma:contentTypeDescription="Ein neues Dokument erstellen." ma:contentTypeScope="" ma:versionID="de33f464157bf5f4b355fb20e6517981">
  <xsd:schema xmlns:xsd="http://www.w3.org/2001/XMLSchema" xmlns:xs="http://www.w3.org/2001/XMLSchema" xmlns:p="http://schemas.microsoft.com/office/2006/metadata/properties" xmlns:ns2="a543ab60-18ac-4354-8e41-91fd33b58c71" xmlns:ns3="0a4e97e4-8f7c-441f-886f-ef69d6ddf417" targetNamespace="http://schemas.microsoft.com/office/2006/metadata/properties" ma:root="true" ma:fieldsID="425ca3279485a3138d139acd2e1124c0" ns2:_="" ns3:_="">
    <xsd:import namespace="a543ab60-18ac-4354-8e41-91fd33b58c71"/>
    <xsd:import namespace="0a4e97e4-8f7c-441f-886f-ef69d6ddf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ab60-18ac-4354-8e41-91fd33b58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a79d8-f96b-4676-9c8a-ae7734b777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e97e4-8f7c-441f-886f-ef69d6ddf4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50d7ed-2d14-4559-9664-4b1327ea91bd}" ma:internalName="TaxCatchAll" ma:showField="CatchAllData" ma:web="0a4e97e4-8f7c-441f-886f-ef69d6ddf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43ab60-18ac-4354-8e41-91fd33b58c71">
      <Terms xmlns="http://schemas.microsoft.com/office/infopath/2007/PartnerControls"/>
    </lcf76f155ced4ddcb4097134ff3c332f>
    <TaxCatchAll xmlns="0a4e97e4-8f7c-441f-886f-ef69d6ddf4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4BD1B-7C33-4F95-86F0-62FF8AE0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3ab60-18ac-4354-8e41-91fd33b58c71"/>
    <ds:schemaRef ds:uri="0a4e97e4-8f7c-441f-886f-ef69d6ddf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7D8CD-C1EF-432C-B7A2-FCE1A9E76866}">
  <ds:schemaRefs>
    <ds:schemaRef ds:uri="http://schemas.microsoft.com/office/2006/metadata/properties"/>
    <ds:schemaRef ds:uri="http://schemas.microsoft.com/office/infopath/2007/PartnerControls"/>
    <ds:schemaRef ds:uri="a543ab60-18ac-4354-8e41-91fd33b58c71"/>
    <ds:schemaRef ds:uri="0a4e97e4-8f7c-441f-886f-ef69d6ddf417"/>
  </ds:schemaRefs>
</ds:datastoreItem>
</file>

<file path=customXml/itemProps3.xml><?xml version="1.0" encoding="utf-8"?>
<ds:datastoreItem xmlns:ds="http://schemas.openxmlformats.org/officeDocument/2006/customXml" ds:itemID="{C322AEF0-2C4A-442E-AE78-95D1AE10241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Anträge BRK.dotx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Wischerath, Volker</dc:creator>
  <keywords/>
  <dc:description/>
  <lastModifiedBy>Verena Heinecke</lastModifiedBy>
  <revision>27</revision>
  <lastPrinted>2024-04-23T22:53:00.0000000Z</lastPrinted>
  <dcterms:created xsi:type="dcterms:W3CDTF">2024-08-22T18:20:00.0000000Z</dcterms:created>
  <dcterms:modified xsi:type="dcterms:W3CDTF">2025-01-10T19:01:52.1661105Z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0x0101008338D97A3324A84CAD3168CB33BC550A</vt:lpwstr>
  </property>
  <property fmtid="{D5CDD505-2E9C-101B-9397-08002B2CF9AE}" pid="3" name="MediaServiceImageTags">
    <vt:lpwstr/>
  </property>
  <property fmtid="{D5CDD505-2E9C-101B-9397-08002B2CF9AE}" pid="4" name="Order">
    <vt:r8>287500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